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689" w:rsidRPr="00877F07" w:rsidRDefault="00730689" w:rsidP="00877F07">
      <w:pPr>
        <w:spacing w:after="0" w:line="240" w:lineRule="auto"/>
        <w:jc w:val="center"/>
        <w:rPr>
          <w:rFonts w:ascii="Times New Roman" w:hAnsi="Times New Roman" w:cs="Times New Roman"/>
          <w:b/>
          <w:sz w:val="28"/>
          <w:szCs w:val="28"/>
          <w:lang w:val="en-US"/>
        </w:rPr>
      </w:pPr>
      <w:r w:rsidRPr="00877F07">
        <w:rPr>
          <w:rFonts w:ascii="Times New Roman" w:hAnsi="Times New Roman" w:cs="Times New Roman"/>
          <w:b/>
          <w:sz w:val="28"/>
          <w:szCs w:val="28"/>
          <w:lang w:val="en-US"/>
        </w:rPr>
        <w:t>EXCERPT</w:t>
      </w:r>
    </w:p>
    <w:p w:rsidR="00730689" w:rsidRPr="00877F07" w:rsidRDefault="00730689" w:rsidP="00877F07">
      <w:pPr>
        <w:spacing w:after="0" w:line="240" w:lineRule="auto"/>
        <w:jc w:val="center"/>
        <w:rPr>
          <w:rFonts w:ascii="Times New Roman" w:hAnsi="Times New Roman" w:cs="Times New Roman"/>
          <w:sz w:val="28"/>
          <w:szCs w:val="28"/>
          <w:lang w:val="en-US"/>
        </w:rPr>
      </w:pPr>
      <w:proofErr w:type="gramStart"/>
      <w:r w:rsidRPr="00877F07">
        <w:rPr>
          <w:rFonts w:ascii="Times New Roman" w:hAnsi="Times New Roman" w:cs="Times New Roman"/>
          <w:sz w:val="28"/>
          <w:szCs w:val="28"/>
          <w:lang w:val="en-US"/>
        </w:rPr>
        <w:t>from</w:t>
      </w:r>
      <w:proofErr w:type="gramEnd"/>
      <w:r w:rsidRPr="00877F07">
        <w:rPr>
          <w:rFonts w:ascii="Times New Roman" w:hAnsi="Times New Roman" w:cs="Times New Roman"/>
          <w:sz w:val="28"/>
          <w:szCs w:val="28"/>
          <w:lang w:val="en-US"/>
        </w:rPr>
        <w:t xml:space="preserve"> the minutes No. 2 of the meeting of the Methodological Seminar</w:t>
      </w:r>
    </w:p>
    <w:p w:rsidR="00730689" w:rsidRPr="00877F07" w:rsidRDefault="00730689" w:rsidP="00877F07">
      <w:pPr>
        <w:spacing w:after="0" w:line="240" w:lineRule="auto"/>
        <w:jc w:val="center"/>
        <w:rPr>
          <w:rFonts w:ascii="Times New Roman" w:hAnsi="Times New Roman" w:cs="Times New Roman"/>
          <w:sz w:val="28"/>
          <w:szCs w:val="28"/>
          <w:lang w:val="en-US"/>
        </w:rPr>
      </w:pPr>
      <w:proofErr w:type="gramStart"/>
      <w:r w:rsidRPr="00877F07">
        <w:rPr>
          <w:rFonts w:ascii="Times New Roman" w:hAnsi="Times New Roman" w:cs="Times New Roman"/>
          <w:sz w:val="28"/>
          <w:szCs w:val="28"/>
          <w:lang w:val="en-US"/>
        </w:rPr>
        <w:t>of</w:t>
      </w:r>
      <w:proofErr w:type="gramEnd"/>
      <w:r w:rsidRPr="00877F07">
        <w:rPr>
          <w:rFonts w:ascii="Times New Roman" w:hAnsi="Times New Roman" w:cs="Times New Roman"/>
          <w:sz w:val="28"/>
          <w:szCs w:val="28"/>
          <w:lang w:val="en-US"/>
        </w:rPr>
        <w:t xml:space="preserve"> the Department of Electronic Devices and Systems,</w:t>
      </w:r>
    </w:p>
    <w:p w:rsidR="00730689" w:rsidRPr="00877F07" w:rsidRDefault="00730689" w:rsidP="00877F07">
      <w:pPr>
        <w:spacing w:after="0" w:line="240" w:lineRule="auto"/>
        <w:jc w:val="center"/>
        <w:rPr>
          <w:rFonts w:ascii="Times New Roman" w:hAnsi="Times New Roman" w:cs="Times New Roman"/>
          <w:sz w:val="28"/>
          <w:szCs w:val="28"/>
          <w:lang w:val="en-US"/>
        </w:rPr>
      </w:pPr>
      <w:r w:rsidRPr="00877F07">
        <w:rPr>
          <w:rFonts w:ascii="Times New Roman" w:hAnsi="Times New Roman" w:cs="Times New Roman"/>
          <w:sz w:val="28"/>
          <w:szCs w:val="28"/>
          <w:lang w:val="en-US"/>
        </w:rPr>
        <w:t>Faculty of Electronics, National Technical University of Ukraine “Kyiv Polytechnic Institute” dated November 25, 2021</w:t>
      </w:r>
    </w:p>
    <w:p w:rsidR="00730689" w:rsidRPr="00877F07" w:rsidRDefault="00730689" w:rsidP="00877F07">
      <w:pPr>
        <w:spacing w:after="0" w:line="240" w:lineRule="auto"/>
        <w:jc w:val="both"/>
        <w:rPr>
          <w:rFonts w:ascii="Times New Roman" w:hAnsi="Times New Roman" w:cs="Times New Roman"/>
          <w:sz w:val="28"/>
          <w:szCs w:val="28"/>
          <w:lang w:val="en-US"/>
        </w:rPr>
      </w:pPr>
    </w:p>
    <w:p w:rsidR="00730689" w:rsidRPr="00877F07" w:rsidRDefault="00730689" w:rsidP="00877F07">
      <w:pPr>
        <w:spacing w:after="0" w:line="240" w:lineRule="auto"/>
        <w:jc w:val="both"/>
        <w:rPr>
          <w:rFonts w:ascii="Times New Roman" w:hAnsi="Times New Roman" w:cs="Times New Roman"/>
          <w:sz w:val="28"/>
          <w:szCs w:val="28"/>
          <w:lang w:val="en-US"/>
        </w:rPr>
      </w:pPr>
      <w:r w:rsidRPr="00877F07">
        <w:rPr>
          <w:rFonts w:ascii="Times New Roman" w:hAnsi="Times New Roman" w:cs="Times New Roman"/>
          <w:b/>
          <w:sz w:val="28"/>
          <w:szCs w:val="28"/>
          <w:lang w:val="en-US"/>
        </w:rPr>
        <w:t>PRESENT:</w:t>
      </w:r>
      <w:r w:rsidR="00877F07">
        <w:rPr>
          <w:rFonts w:ascii="Times New Roman" w:hAnsi="Times New Roman" w:cs="Times New Roman"/>
          <w:b/>
          <w:sz w:val="28"/>
          <w:szCs w:val="28"/>
          <w:lang w:val="en-US"/>
        </w:rPr>
        <w:t xml:space="preserve"> </w:t>
      </w:r>
      <w:proofErr w:type="spellStart"/>
      <w:r w:rsidRPr="00877F07">
        <w:rPr>
          <w:rFonts w:ascii="Times New Roman" w:hAnsi="Times New Roman" w:cs="Times New Roman"/>
          <w:sz w:val="28"/>
          <w:szCs w:val="28"/>
          <w:lang w:val="en-US"/>
        </w:rPr>
        <w:t>Yuliia</w:t>
      </w:r>
      <w:proofErr w:type="spellEnd"/>
      <w:r w:rsidRPr="00877F07">
        <w:rPr>
          <w:rFonts w:ascii="Times New Roman" w:hAnsi="Times New Roman" w:cs="Times New Roman"/>
          <w:sz w:val="28"/>
          <w:szCs w:val="28"/>
          <w:lang w:val="en-US"/>
        </w:rPr>
        <w:t xml:space="preserve"> </w:t>
      </w:r>
      <w:proofErr w:type="spellStart"/>
      <w:r w:rsidRPr="00877F07">
        <w:rPr>
          <w:rFonts w:ascii="Times New Roman" w:hAnsi="Times New Roman" w:cs="Times New Roman"/>
          <w:sz w:val="28"/>
          <w:szCs w:val="28"/>
          <w:lang w:val="en-US"/>
        </w:rPr>
        <w:t>Yamnenko</w:t>
      </w:r>
      <w:proofErr w:type="spellEnd"/>
      <w:r w:rsidRPr="00877F07">
        <w:rPr>
          <w:rFonts w:ascii="Times New Roman" w:hAnsi="Times New Roman" w:cs="Times New Roman"/>
          <w:sz w:val="28"/>
          <w:szCs w:val="28"/>
          <w:lang w:val="en-US"/>
        </w:rPr>
        <w:t xml:space="preserve">, </w:t>
      </w:r>
      <w:proofErr w:type="spellStart"/>
      <w:r w:rsidRPr="00877F07">
        <w:rPr>
          <w:rFonts w:ascii="Times New Roman" w:hAnsi="Times New Roman" w:cs="Times New Roman"/>
          <w:sz w:val="28"/>
          <w:szCs w:val="28"/>
          <w:lang w:val="en-US"/>
        </w:rPr>
        <w:t>Tetiana</w:t>
      </w:r>
      <w:proofErr w:type="spellEnd"/>
      <w:r w:rsidRPr="00877F07">
        <w:rPr>
          <w:rFonts w:ascii="Times New Roman" w:hAnsi="Times New Roman" w:cs="Times New Roman"/>
          <w:sz w:val="28"/>
          <w:szCs w:val="28"/>
          <w:lang w:val="en-US"/>
        </w:rPr>
        <w:t xml:space="preserve"> </w:t>
      </w:r>
      <w:proofErr w:type="spellStart"/>
      <w:r w:rsidRPr="00877F07">
        <w:rPr>
          <w:rFonts w:ascii="Times New Roman" w:hAnsi="Times New Roman" w:cs="Times New Roman"/>
          <w:sz w:val="28"/>
          <w:szCs w:val="28"/>
          <w:lang w:val="en-US"/>
        </w:rPr>
        <w:t>Tereshchenko</w:t>
      </w:r>
      <w:proofErr w:type="spellEnd"/>
      <w:r w:rsidRPr="00877F07">
        <w:rPr>
          <w:rFonts w:ascii="Times New Roman" w:hAnsi="Times New Roman" w:cs="Times New Roman"/>
          <w:sz w:val="28"/>
          <w:szCs w:val="28"/>
          <w:lang w:val="en-US"/>
        </w:rPr>
        <w:t>, Viacheslav Chadiuk, Ihor Melnyk, Anatolii Kuzmychiev, Yevhen Verbytskyi, Olena Abakumova, Serhii Sydorenko, Ihor Fedin, Oleg Bevza, Larysa Batrak, Nina Slobodyan, Oleksandr Bondarenko, Oleksandr Terletski, Leonid Tsybulskyi, Vadym Volkovskyi, Liudmyla Laikova, Serhii Mykhailov, Olha Andriienko, Ostap Oliinyk, Hanna Saryboga, Yevhen Kovalenko, Artur Zahranychnyi, Viktor Shynkarenko, Volodymyr Romashko, Volodymyr Perevertailo, Pavlo Safronov</w:t>
      </w:r>
    </w:p>
    <w:p w:rsidR="00730689" w:rsidRPr="00877F07" w:rsidRDefault="00730689" w:rsidP="00877F07">
      <w:pPr>
        <w:spacing w:after="0" w:line="240" w:lineRule="auto"/>
        <w:jc w:val="both"/>
        <w:rPr>
          <w:rFonts w:ascii="Times New Roman" w:hAnsi="Times New Roman" w:cs="Times New Roman"/>
          <w:sz w:val="28"/>
          <w:szCs w:val="28"/>
          <w:lang w:val="en-US"/>
        </w:rPr>
      </w:pPr>
    </w:p>
    <w:p w:rsidR="00730689" w:rsidRPr="00877F07" w:rsidRDefault="00730689" w:rsidP="00877F07">
      <w:pPr>
        <w:spacing w:after="0" w:line="240" w:lineRule="auto"/>
        <w:jc w:val="both"/>
        <w:rPr>
          <w:rFonts w:ascii="Times New Roman" w:hAnsi="Times New Roman" w:cs="Times New Roman"/>
          <w:b/>
          <w:sz w:val="28"/>
          <w:szCs w:val="28"/>
          <w:lang w:val="en-US"/>
        </w:rPr>
      </w:pPr>
      <w:r w:rsidRPr="00877F07">
        <w:rPr>
          <w:rFonts w:ascii="Times New Roman" w:hAnsi="Times New Roman" w:cs="Times New Roman"/>
          <w:b/>
          <w:sz w:val="28"/>
          <w:szCs w:val="28"/>
          <w:lang w:val="en-US"/>
        </w:rPr>
        <w:t>AGENDA ITEMS:</w:t>
      </w:r>
    </w:p>
    <w:p w:rsidR="00730689" w:rsidRPr="00877F07" w:rsidRDefault="00730689" w:rsidP="00877F07">
      <w:pPr>
        <w:spacing w:after="0" w:line="240" w:lineRule="auto"/>
        <w:jc w:val="both"/>
        <w:rPr>
          <w:rFonts w:ascii="Times New Roman" w:hAnsi="Times New Roman" w:cs="Times New Roman"/>
          <w:sz w:val="28"/>
          <w:szCs w:val="28"/>
          <w:lang w:val="en-US"/>
        </w:rPr>
      </w:pPr>
    </w:p>
    <w:p w:rsidR="00730689" w:rsidRPr="00877F07" w:rsidRDefault="00730689" w:rsidP="00877F07">
      <w:pPr>
        <w:spacing w:after="0" w:line="240" w:lineRule="auto"/>
        <w:jc w:val="both"/>
        <w:rPr>
          <w:rFonts w:ascii="Times New Roman" w:hAnsi="Times New Roman" w:cs="Times New Roman"/>
          <w:sz w:val="28"/>
          <w:szCs w:val="28"/>
          <w:lang w:val="en-US"/>
        </w:rPr>
      </w:pPr>
      <w:r w:rsidRPr="00877F07">
        <w:rPr>
          <w:rFonts w:ascii="Times New Roman" w:hAnsi="Times New Roman" w:cs="Times New Roman"/>
          <w:sz w:val="28"/>
          <w:szCs w:val="28"/>
          <w:lang w:val="en-US"/>
        </w:rPr>
        <w:t xml:space="preserve">1. On teaching the disciplines of </w:t>
      </w:r>
      <w:r w:rsidRPr="00877F07">
        <w:rPr>
          <w:rFonts w:ascii="Times New Roman" w:hAnsi="Times New Roman" w:cs="Times New Roman"/>
          <w:i/>
          <w:sz w:val="28"/>
          <w:szCs w:val="28"/>
          <w:lang w:val="en-US"/>
        </w:rPr>
        <w:t>the Physical Electronics block</w:t>
      </w:r>
      <w:r w:rsidRPr="00877F07">
        <w:rPr>
          <w:rFonts w:ascii="Times New Roman" w:hAnsi="Times New Roman" w:cs="Times New Roman"/>
          <w:sz w:val="28"/>
          <w:szCs w:val="28"/>
          <w:lang w:val="en-US"/>
        </w:rPr>
        <w:t xml:space="preserve">, </w:t>
      </w:r>
      <w:r w:rsidRPr="00877F07">
        <w:rPr>
          <w:rFonts w:ascii="Times New Roman" w:hAnsi="Times New Roman" w:cs="Times New Roman"/>
          <w:i/>
          <w:sz w:val="28"/>
          <w:szCs w:val="28"/>
          <w:lang w:val="en-US"/>
        </w:rPr>
        <w:t>PHYSICAL ELECTRONICS, TECHNOLOGIES (EPP)</w:t>
      </w:r>
      <w:r w:rsidRPr="00877F07">
        <w:rPr>
          <w:rFonts w:ascii="Times New Roman" w:hAnsi="Times New Roman" w:cs="Times New Roman"/>
          <w:sz w:val="28"/>
          <w:szCs w:val="28"/>
          <w:lang w:val="en-US"/>
        </w:rPr>
        <w:t xml:space="preserve"> (presented by S. B. Tuhai)</w:t>
      </w:r>
    </w:p>
    <w:p w:rsidR="00730689" w:rsidRPr="00877F07" w:rsidRDefault="00730689" w:rsidP="00877F07">
      <w:pPr>
        <w:spacing w:after="0" w:line="240" w:lineRule="auto"/>
        <w:jc w:val="both"/>
        <w:rPr>
          <w:rFonts w:ascii="Times New Roman" w:hAnsi="Times New Roman" w:cs="Times New Roman"/>
          <w:sz w:val="28"/>
          <w:szCs w:val="28"/>
          <w:lang w:val="en-US"/>
        </w:rPr>
      </w:pPr>
      <w:r w:rsidRPr="00877F07">
        <w:rPr>
          <w:rFonts w:ascii="Times New Roman" w:hAnsi="Times New Roman" w:cs="Times New Roman"/>
          <w:sz w:val="28"/>
          <w:szCs w:val="28"/>
          <w:lang w:val="en-US"/>
        </w:rPr>
        <w:t>2. Report on changes in teaching of the Modeling block (presented by L. D. Pysarenko)</w:t>
      </w:r>
    </w:p>
    <w:p w:rsidR="00730689" w:rsidRPr="00877F07" w:rsidRDefault="00730689" w:rsidP="00877F07">
      <w:pPr>
        <w:spacing w:after="0" w:line="240" w:lineRule="auto"/>
        <w:jc w:val="both"/>
        <w:rPr>
          <w:rFonts w:ascii="Times New Roman" w:hAnsi="Times New Roman" w:cs="Times New Roman"/>
          <w:sz w:val="28"/>
          <w:szCs w:val="28"/>
          <w:lang w:val="en-US"/>
        </w:rPr>
      </w:pPr>
      <w:r w:rsidRPr="00877F07">
        <w:rPr>
          <w:rFonts w:ascii="Times New Roman" w:hAnsi="Times New Roman" w:cs="Times New Roman"/>
          <w:sz w:val="28"/>
          <w:szCs w:val="28"/>
          <w:lang w:val="en-US"/>
        </w:rPr>
        <w:t>3. Report on changes in teaching of the Programming block (presented by H. V. Saryboga)</w:t>
      </w:r>
    </w:p>
    <w:p w:rsidR="00730689" w:rsidRPr="00877F07" w:rsidRDefault="00730689" w:rsidP="00877F07">
      <w:pPr>
        <w:spacing w:after="0" w:line="240" w:lineRule="auto"/>
        <w:jc w:val="both"/>
        <w:rPr>
          <w:rFonts w:ascii="Times New Roman" w:hAnsi="Times New Roman" w:cs="Times New Roman"/>
          <w:sz w:val="28"/>
          <w:szCs w:val="28"/>
          <w:lang w:val="en-US"/>
        </w:rPr>
      </w:pPr>
    </w:p>
    <w:p w:rsidR="00730689" w:rsidRPr="00877F07" w:rsidRDefault="00730689" w:rsidP="00877F07">
      <w:pPr>
        <w:spacing w:after="0" w:line="240" w:lineRule="auto"/>
        <w:jc w:val="both"/>
        <w:rPr>
          <w:rFonts w:ascii="Times New Roman" w:hAnsi="Times New Roman" w:cs="Times New Roman"/>
          <w:b/>
          <w:sz w:val="28"/>
          <w:szCs w:val="28"/>
          <w:lang w:val="en-US"/>
        </w:rPr>
      </w:pPr>
      <w:r w:rsidRPr="00877F07">
        <w:rPr>
          <w:rFonts w:ascii="Times New Roman" w:hAnsi="Times New Roman" w:cs="Times New Roman"/>
          <w:b/>
          <w:sz w:val="28"/>
          <w:szCs w:val="28"/>
          <w:lang w:val="en-US"/>
        </w:rPr>
        <w:t>RESOLVED:</w:t>
      </w:r>
    </w:p>
    <w:p w:rsidR="00730689" w:rsidRPr="00877F07" w:rsidRDefault="00730689" w:rsidP="00877F07">
      <w:pPr>
        <w:spacing w:after="0" w:line="240" w:lineRule="auto"/>
        <w:jc w:val="both"/>
        <w:rPr>
          <w:rFonts w:ascii="Times New Roman" w:hAnsi="Times New Roman" w:cs="Times New Roman"/>
          <w:sz w:val="28"/>
          <w:szCs w:val="28"/>
          <w:lang w:val="en-US"/>
        </w:rPr>
      </w:pPr>
    </w:p>
    <w:p w:rsidR="00730689" w:rsidRPr="00877F07" w:rsidRDefault="00730689" w:rsidP="00877F07">
      <w:pPr>
        <w:spacing w:after="0" w:line="240" w:lineRule="auto"/>
        <w:jc w:val="both"/>
        <w:rPr>
          <w:rFonts w:ascii="Times New Roman" w:hAnsi="Times New Roman" w:cs="Times New Roman"/>
          <w:sz w:val="28"/>
          <w:szCs w:val="28"/>
          <w:lang w:val="en-US"/>
        </w:rPr>
      </w:pPr>
      <w:r w:rsidRPr="00877F07">
        <w:rPr>
          <w:rFonts w:ascii="Times New Roman" w:hAnsi="Times New Roman" w:cs="Times New Roman"/>
          <w:sz w:val="28"/>
          <w:szCs w:val="28"/>
          <w:lang w:val="en-US"/>
        </w:rPr>
        <w:t xml:space="preserve">1. </w:t>
      </w:r>
      <w:r w:rsidRPr="00877F07">
        <w:rPr>
          <w:rFonts w:ascii="Times New Roman" w:hAnsi="Times New Roman" w:cs="Times New Roman"/>
          <w:i/>
          <w:sz w:val="28"/>
          <w:szCs w:val="28"/>
          <w:lang w:val="en-US"/>
        </w:rPr>
        <w:t>Physical Electronics block</w:t>
      </w:r>
      <w:r w:rsidRPr="00877F07">
        <w:rPr>
          <w:rFonts w:ascii="Times New Roman" w:hAnsi="Times New Roman" w:cs="Times New Roman"/>
          <w:sz w:val="28"/>
          <w:szCs w:val="28"/>
          <w:lang w:val="en-US"/>
        </w:rPr>
        <w:t>:</w:t>
      </w:r>
    </w:p>
    <w:p w:rsidR="00730689" w:rsidRPr="00877F07" w:rsidRDefault="00730689" w:rsidP="00877F07">
      <w:pPr>
        <w:spacing w:after="0" w:line="240" w:lineRule="auto"/>
        <w:jc w:val="both"/>
        <w:rPr>
          <w:rFonts w:ascii="Times New Roman" w:hAnsi="Times New Roman" w:cs="Times New Roman"/>
          <w:i/>
          <w:sz w:val="28"/>
          <w:szCs w:val="28"/>
          <w:lang w:val="en-US"/>
        </w:rPr>
      </w:pPr>
      <w:r w:rsidRPr="00877F07">
        <w:rPr>
          <w:rFonts w:ascii="Times New Roman" w:hAnsi="Times New Roman" w:cs="Times New Roman"/>
          <w:sz w:val="28"/>
          <w:szCs w:val="28"/>
          <w:lang w:val="en-US"/>
        </w:rPr>
        <w:t xml:space="preserve">   1.1. Take into account the distribution of disciplines within the </w:t>
      </w:r>
      <w:r w:rsidRPr="00877F07">
        <w:rPr>
          <w:rFonts w:ascii="Times New Roman" w:hAnsi="Times New Roman" w:cs="Times New Roman"/>
          <w:i/>
          <w:sz w:val="28"/>
          <w:szCs w:val="28"/>
          <w:lang w:val="en-US"/>
        </w:rPr>
        <w:t>Physical Electronics block.</w:t>
      </w:r>
    </w:p>
    <w:p w:rsidR="00730689" w:rsidRPr="00877F07" w:rsidRDefault="00730689" w:rsidP="00877F07">
      <w:pPr>
        <w:spacing w:after="0" w:line="240" w:lineRule="auto"/>
        <w:jc w:val="both"/>
        <w:rPr>
          <w:rFonts w:ascii="Times New Roman" w:hAnsi="Times New Roman" w:cs="Times New Roman"/>
          <w:sz w:val="28"/>
          <w:szCs w:val="28"/>
          <w:lang w:val="en-US"/>
        </w:rPr>
      </w:pPr>
      <w:r w:rsidRPr="00877F07">
        <w:rPr>
          <w:rFonts w:ascii="Times New Roman" w:hAnsi="Times New Roman" w:cs="Times New Roman"/>
          <w:sz w:val="28"/>
          <w:szCs w:val="28"/>
          <w:lang w:val="en-US"/>
        </w:rPr>
        <w:t xml:space="preserve">   1.2. Approve the approach of lecturers S. B. Tuhai and V. V. Perevertailo to teaching the disciplines of the block.</w:t>
      </w:r>
    </w:p>
    <w:p w:rsidR="00730689" w:rsidRPr="00877F07" w:rsidRDefault="00730689" w:rsidP="00877F07">
      <w:pPr>
        <w:spacing w:after="0" w:line="240" w:lineRule="auto"/>
        <w:jc w:val="both"/>
        <w:rPr>
          <w:rFonts w:ascii="Times New Roman" w:hAnsi="Times New Roman" w:cs="Times New Roman"/>
          <w:sz w:val="28"/>
          <w:szCs w:val="28"/>
          <w:lang w:val="en-US"/>
        </w:rPr>
      </w:pPr>
      <w:r w:rsidRPr="00877F07">
        <w:rPr>
          <w:rFonts w:ascii="Times New Roman" w:hAnsi="Times New Roman" w:cs="Times New Roman"/>
          <w:sz w:val="28"/>
          <w:szCs w:val="28"/>
          <w:lang w:val="en-US"/>
        </w:rPr>
        <w:t xml:space="preserve">   1.3. Note the insufficient funding of the laboratory base.</w:t>
      </w:r>
    </w:p>
    <w:p w:rsidR="00730689" w:rsidRPr="00877F07" w:rsidRDefault="00730689" w:rsidP="00877F07">
      <w:pPr>
        <w:spacing w:after="0" w:line="240" w:lineRule="auto"/>
        <w:jc w:val="both"/>
        <w:rPr>
          <w:rFonts w:ascii="Times New Roman" w:hAnsi="Times New Roman" w:cs="Times New Roman"/>
          <w:sz w:val="28"/>
          <w:szCs w:val="28"/>
          <w:lang w:val="en-US"/>
        </w:rPr>
      </w:pPr>
      <w:r w:rsidRPr="00877F07">
        <w:rPr>
          <w:rFonts w:ascii="Times New Roman" w:hAnsi="Times New Roman" w:cs="Times New Roman"/>
          <w:sz w:val="28"/>
          <w:szCs w:val="28"/>
          <w:lang w:val="en-US"/>
        </w:rPr>
        <w:t>2. Take into account the revised composition of disciplines and changes in teaching the Modeling block.</w:t>
      </w:r>
    </w:p>
    <w:p w:rsidR="00730689" w:rsidRPr="00877F07" w:rsidRDefault="00730689" w:rsidP="00877F07">
      <w:pPr>
        <w:spacing w:after="0" w:line="240" w:lineRule="auto"/>
        <w:jc w:val="both"/>
        <w:rPr>
          <w:rFonts w:ascii="Times New Roman" w:hAnsi="Times New Roman" w:cs="Times New Roman"/>
          <w:sz w:val="28"/>
          <w:szCs w:val="28"/>
          <w:lang w:val="en-US"/>
        </w:rPr>
      </w:pPr>
      <w:r w:rsidRPr="00877F07">
        <w:rPr>
          <w:rFonts w:ascii="Times New Roman" w:hAnsi="Times New Roman" w:cs="Times New Roman"/>
          <w:sz w:val="28"/>
          <w:szCs w:val="28"/>
          <w:lang w:val="en-US"/>
        </w:rPr>
        <w:t>3. Take into account changes in teaching the Programming block. Recommend placing student works on these disciplines on the Department’s website.</w:t>
      </w:r>
    </w:p>
    <w:p w:rsidR="00877F07" w:rsidRPr="00877F07" w:rsidRDefault="00730689" w:rsidP="00877F07">
      <w:pPr>
        <w:spacing w:after="0" w:line="240" w:lineRule="auto"/>
        <w:jc w:val="both"/>
        <w:rPr>
          <w:rFonts w:ascii="Times New Roman" w:hAnsi="Times New Roman" w:cs="Times New Roman"/>
          <w:sz w:val="28"/>
          <w:szCs w:val="28"/>
          <w:lang w:val="en-US"/>
        </w:rPr>
      </w:pPr>
      <w:r w:rsidRPr="00877F07">
        <w:rPr>
          <w:rFonts w:ascii="Times New Roman" w:hAnsi="Times New Roman" w:cs="Times New Roman"/>
          <w:sz w:val="28"/>
          <w:szCs w:val="28"/>
          <w:lang w:val="en-US"/>
        </w:rPr>
        <w:t>4. Proposal from the teaching staff (V. Perevertailo) – add functionality for automatic generation of literature lists in PC and OP disciplines for 1st–2nd year students.</w:t>
      </w:r>
      <w:bookmarkStart w:id="0" w:name="_GoBack"/>
      <w:bookmarkEnd w:id="0"/>
    </w:p>
    <w:p w:rsidR="00877F07" w:rsidRPr="00877F07" w:rsidRDefault="00877F07" w:rsidP="00877F07">
      <w:pPr>
        <w:spacing w:after="0" w:line="240" w:lineRule="auto"/>
        <w:jc w:val="both"/>
        <w:rPr>
          <w:rFonts w:ascii="Times New Roman" w:hAnsi="Times New Roman" w:cs="Times New Roman"/>
          <w:sz w:val="28"/>
          <w:szCs w:val="28"/>
          <w:lang w:val="en-US"/>
        </w:rPr>
      </w:pPr>
      <w:r>
        <w:rPr>
          <w:noProof/>
          <w:lang w:eastAsia="ru-RU"/>
        </w:rPr>
        <w:drawing>
          <wp:inline distT="0" distB="0" distL="0" distR="0" wp14:anchorId="7D89255F" wp14:editId="695909A5">
            <wp:extent cx="5844540" cy="154686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844540" cy="1546860"/>
                    </a:xfrm>
                    <a:prstGeom prst="rect">
                      <a:avLst/>
                    </a:prstGeom>
                  </pic:spPr>
                </pic:pic>
              </a:graphicData>
            </a:graphic>
          </wp:inline>
        </w:drawing>
      </w:r>
    </w:p>
    <w:sectPr w:rsidR="00877F07" w:rsidRPr="00877F07" w:rsidSect="00877F07">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689"/>
    <w:rsid w:val="00730689"/>
    <w:rsid w:val="00797BA8"/>
    <w:rsid w:val="00877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F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7F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F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7F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2025-11-19T17:28:00Z</dcterms:created>
  <dcterms:modified xsi:type="dcterms:W3CDTF">2025-11-23T17:32:00Z</dcterms:modified>
</cp:coreProperties>
</file>